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10652D0C" w:rsidR="00F64A22" w:rsidRPr="001D6132" w:rsidRDefault="00F972F6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January 7, 2020</w:t>
      </w:r>
    </w:p>
    <w:p w14:paraId="2F47B75B" w14:textId="264BAB1B" w:rsidR="00F64A22" w:rsidRPr="001D6132" w:rsidRDefault="00F64A22" w:rsidP="00F64A22">
      <w:pPr>
        <w:pStyle w:val="p1"/>
        <w:rPr>
          <w:sz w:val="24"/>
          <w:szCs w:val="24"/>
          <w:u w:val="single"/>
        </w:rPr>
      </w:pPr>
    </w:p>
    <w:p w14:paraId="2E6DCD2E" w14:textId="77777777" w:rsidR="00F972F6" w:rsidRDefault="00F64A22" w:rsidP="00F64A22">
      <w:pPr>
        <w:pStyle w:val="p2"/>
        <w:rPr>
          <w:rStyle w:val="s1"/>
          <w:sz w:val="24"/>
          <w:szCs w:val="24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</w:t>
      </w:r>
      <w:r w:rsidR="00107EFB" w:rsidRPr="00CE56E9">
        <w:rPr>
          <w:rStyle w:val="s1"/>
          <w:sz w:val="24"/>
          <w:szCs w:val="24"/>
        </w:rPr>
        <w:t xml:space="preserve"> Bethany Hardy, </w:t>
      </w:r>
      <w:r w:rsidR="00A31F94" w:rsidRPr="00CE56E9">
        <w:rPr>
          <w:rStyle w:val="s1"/>
          <w:sz w:val="24"/>
          <w:szCs w:val="24"/>
        </w:rPr>
        <w:t>Lisa Loso</w:t>
      </w:r>
      <w:r w:rsidR="005713BD">
        <w:rPr>
          <w:rStyle w:val="s1"/>
          <w:sz w:val="24"/>
          <w:szCs w:val="24"/>
        </w:rPr>
        <w:t>, Cindy Johnson</w:t>
      </w:r>
      <w:r w:rsidR="007B452E">
        <w:rPr>
          <w:rStyle w:val="s1"/>
          <w:sz w:val="24"/>
          <w:szCs w:val="24"/>
        </w:rPr>
        <w:t>,</w:t>
      </w:r>
      <w:r w:rsidR="005918B6">
        <w:rPr>
          <w:rStyle w:val="s1"/>
          <w:sz w:val="24"/>
          <w:szCs w:val="24"/>
        </w:rPr>
        <w:t xml:space="preserve"> Makayla Wahlberg, </w:t>
      </w:r>
      <w:r w:rsidR="004C1B11">
        <w:rPr>
          <w:rStyle w:val="s1"/>
          <w:sz w:val="24"/>
          <w:szCs w:val="24"/>
        </w:rPr>
        <w:t>Linnea Kment</w:t>
      </w:r>
      <w:r w:rsidR="00526704">
        <w:rPr>
          <w:rStyle w:val="s1"/>
          <w:sz w:val="24"/>
          <w:szCs w:val="24"/>
        </w:rPr>
        <w:t xml:space="preserve">, </w:t>
      </w:r>
      <w:r w:rsidR="00F972F6">
        <w:rPr>
          <w:rStyle w:val="s1"/>
          <w:sz w:val="24"/>
          <w:szCs w:val="24"/>
        </w:rPr>
        <w:t xml:space="preserve">Nikki </w:t>
      </w:r>
    </w:p>
    <w:p w14:paraId="7B2A5509" w14:textId="60AC8FCD" w:rsidR="006C215E" w:rsidRDefault="00F972F6" w:rsidP="00F64A22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Lopez</w:t>
      </w:r>
      <w:r w:rsidR="00526704">
        <w:rPr>
          <w:rStyle w:val="s1"/>
          <w:sz w:val="24"/>
          <w:szCs w:val="24"/>
        </w:rPr>
        <w:t>,</w:t>
      </w:r>
      <w:r>
        <w:rPr>
          <w:rStyle w:val="s1"/>
          <w:sz w:val="24"/>
          <w:szCs w:val="24"/>
        </w:rPr>
        <w:t xml:space="preserve"> Derek Fitcher</w:t>
      </w:r>
      <w:r w:rsidR="00526704">
        <w:rPr>
          <w:rStyle w:val="s1"/>
          <w:sz w:val="24"/>
          <w:szCs w:val="24"/>
        </w:rPr>
        <w:t xml:space="preserve"> Pastor Ben</w:t>
      </w:r>
    </w:p>
    <w:p w14:paraId="34A561F4" w14:textId="47AB981F" w:rsidR="00555B9C" w:rsidRDefault="00555B9C" w:rsidP="00F64A22">
      <w:pPr>
        <w:pStyle w:val="p2"/>
        <w:rPr>
          <w:rStyle w:val="s1"/>
          <w:sz w:val="24"/>
          <w:szCs w:val="24"/>
        </w:rPr>
      </w:pPr>
    </w:p>
    <w:p w14:paraId="2EBD1A24" w14:textId="592BD0C0" w:rsid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Meeting opened</w:t>
      </w:r>
      <w:r w:rsidR="007B452E">
        <w:rPr>
          <w:rStyle w:val="s3"/>
          <w:b w:val="0"/>
          <w:sz w:val="24"/>
          <w:szCs w:val="24"/>
          <w:u w:val="none"/>
        </w:rPr>
        <w:t xml:space="preserve"> with prayer</w:t>
      </w:r>
      <w:r>
        <w:rPr>
          <w:rStyle w:val="s3"/>
          <w:b w:val="0"/>
          <w:sz w:val="24"/>
          <w:szCs w:val="24"/>
          <w:u w:val="none"/>
        </w:rPr>
        <w:t xml:space="preserve"> at </w:t>
      </w:r>
      <w:r w:rsidR="00FF34A8">
        <w:rPr>
          <w:rStyle w:val="s3"/>
          <w:b w:val="0"/>
          <w:sz w:val="24"/>
          <w:szCs w:val="24"/>
          <w:u w:val="none"/>
        </w:rPr>
        <w:t>6</w:t>
      </w:r>
      <w:r w:rsidR="00F972F6">
        <w:rPr>
          <w:rStyle w:val="s3"/>
          <w:b w:val="0"/>
          <w:sz w:val="24"/>
          <w:szCs w:val="24"/>
          <w:u w:val="none"/>
        </w:rPr>
        <w:t xml:space="preserve">:28 </w:t>
      </w:r>
      <w:r w:rsidR="00337BA6">
        <w:rPr>
          <w:rStyle w:val="s3"/>
          <w:b w:val="0"/>
          <w:sz w:val="24"/>
          <w:szCs w:val="24"/>
          <w:u w:val="none"/>
        </w:rPr>
        <w:t>pm by</w:t>
      </w:r>
      <w:r w:rsidR="004F2837">
        <w:rPr>
          <w:rStyle w:val="s3"/>
          <w:b w:val="0"/>
          <w:sz w:val="24"/>
          <w:szCs w:val="24"/>
          <w:u w:val="none"/>
        </w:rPr>
        <w:t xml:space="preserve"> </w:t>
      </w:r>
      <w:r w:rsidR="00526704">
        <w:rPr>
          <w:rStyle w:val="s3"/>
          <w:b w:val="0"/>
          <w:sz w:val="24"/>
          <w:szCs w:val="24"/>
          <w:u w:val="none"/>
        </w:rPr>
        <w:t>Pastor Ben</w:t>
      </w:r>
      <w:r w:rsidR="00B05013">
        <w:rPr>
          <w:rStyle w:val="s3"/>
          <w:b w:val="0"/>
          <w:sz w:val="24"/>
          <w:szCs w:val="24"/>
          <w:u w:val="none"/>
        </w:rPr>
        <w:t>.</w:t>
      </w:r>
    </w:p>
    <w:p w14:paraId="715D2D54" w14:textId="1EA0D9EB" w:rsidR="0022417E" w:rsidRDefault="0022417E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708541B9" w14:textId="64DF2DC4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REPORTS</w:t>
      </w:r>
    </w:p>
    <w:p w14:paraId="3D90452B" w14:textId="77777777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5893AA17" w14:textId="4169E975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Secretary </w:t>
      </w:r>
      <w:r w:rsidRPr="009B0861">
        <w:rPr>
          <w:rStyle w:val="s3"/>
          <w:b w:val="0"/>
          <w:sz w:val="24"/>
          <w:szCs w:val="24"/>
          <w:u w:val="none"/>
        </w:rPr>
        <w:t>report</w:t>
      </w:r>
      <w:r>
        <w:rPr>
          <w:rStyle w:val="s3"/>
          <w:b w:val="0"/>
          <w:sz w:val="24"/>
          <w:szCs w:val="24"/>
          <w:u w:val="none"/>
        </w:rPr>
        <w:t xml:space="preserve"> – Cindy</w:t>
      </w:r>
    </w:p>
    <w:p w14:paraId="5BD6CCE6" w14:textId="77777777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2F921D87" w14:textId="6FA7A6A3" w:rsidR="009E6F67" w:rsidRDefault="003C3095" w:rsidP="00EC05ED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 w:rsidRPr="009B0861">
        <w:rPr>
          <w:rStyle w:val="s3"/>
          <w:sz w:val="24"/>
          <w:szCs w:val="24"/>
        </w:rPr>
        <w:t>MMSC</w:t>
      </w:r>
      <w:r>
        <w:rPr>
          <w:rStyle w:val="s3"/>
          <w:sz w:val="24"/>
          <w:szCs w:val="24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>to accept minutes from</w:t>
      </w:r>
      <w:r w:rsidR="00F972F6">
        <w:rPr>
          <w:rStyle w:val="s3"/>
          <w:b w:val="0"/>
          <w:sz w:val="24"/>
          <w:szCs w:val="24"/>
          <w:u w:val="none"/>
        </w:rPr>
        <w:t xml:space="preserve"> December 3</w:t>
      </w:r>
      <w:r w:rsidR="00526704">
        <w:rPr>
          <w:rStyle w:val="s3"/>
          <w:b w:val="0"/>
          <w:sz w:val="24"/>
          <w:szCs w:val="24"/>
          <w:u w:val="none"/>
        </w:rPr>
        <w:t>, 2</w:t>
      </w:r>
      <w:r>
        <w:rPr>
          <w:rStyle w:val="s3"/>
          <w:b w:val="0"/>
          <w:sz w:val="24"/>
          <w:szCs w:val="24"/>
          <w:u w:val="none"/>
        </w:rPr>
        <w:t xml:space="preserve">019 </w:t>
      </w:r>
      <w:r w:rsidR="00EC05ED">
        <w:rPr>
          <w:rStyle w:val="s3"/>
          <w:b w:val="0"/>
          <w:sz w:val="24"/>
          <w:szCs w:val="24"/>
          <w:u w:val="none"/>
        </w:rPr>
        <w:t xml:space="preserve">made by </w:t>
      </w:r>
      <w:r w:rsidR="00F972F6">
        <w:rPr>
          <w:rStyle w:val="s3"/>
          <w:b w:val="0"/>
          <w:sz w:val="24"/>
          <w:szCs w:val="24"/>
          <w:u w:val="none"/>
        </w:rPr>
        <w:t>Lisa Loso</w:t>
      </w:r>
      <w:r w:rsidR="00396B66">
        <w:rPr>
          <w:rStyle w:val="s3"/>
          <w:b w:val="0"/>
          <w:sz w:val="24"/>
          <w:szCs w:val="24"/>
          <w:u w:val="none"/>
        </w:rPr>
        <w:t xml:space="preserve"> seconded by </w:t>
      </w:r>
      <w:r w:rsidR="00261032">
        <w:rPr>
          <w:rStyle w:val="s3"/>
          <w:b w:val="0"/>
          <w:sz w:val="24"/>
          <w:szCs w:val="24"/>
          <w:u w:val="none"/>
        </w:rPr>
        <w:t>Linnea</w:t>
      </w:r>
      <w:r w:rsidR="00F972F6">
        <w:rPr>
          <w:rStyle w:val="s3"/>
          <w:b w:val="0"/>
          <w:sz w:val="24"/>
          <w:szCs w:val="24"/>
          <w:u w:val="none"/>
        </w:rPr>
        <w:t xml:space="preserve"> Kment</w:t>
      </w:r>
      <w:r w:rsidR="00396B66">
        <w:rPr>
          <w:rStyle w:val="s3"/>
          <w:b w:val="0"/>
          <w:sz w:val="24"/>
          <w:szCs w:val="24"/>
          <w:u w:val="none"/>
        </w:rPr>
        <w:t>.</w:t>
      </w:r>
    </w:p>
    <w:p w14:paraId="37E00038" w14:textId="77777777" w:rsidR="009E6F67" w:rsidRDefault="009E6F67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C1E0B3" w14:textId="338504BB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5143AA">
        <w:rPr>
          <w:rStyle w:val="s3"/>
          <w:sz w:val="24"/>
          <w:szCs w:val="24"/>
        </w:rPr>
        <w:t xml:space="preserve">Thank </w:t>
      </w:r>
      <w:r w:rsidRPr="00E642A8">
        <w:rPr>
          <w:rStyle w:val="s3"/>
          <w:sz w:val="24"/>
          <w:szCs w:val="24"/>
        </w:rPr>
        <w:t>you report</w:t>
      </w:r>
      <w:r>
        <w:rPr>
          <w:rStyle w:val="s3"/>
          <w:b w:val="0"/>
          <w:sz w:val="24"/>
          <w:szCs w:val="24"/>
          <w:u w:val="none"/>
        </w:rPr>
        <w:t xml:space="preserve">- </w:t>
      </w:r>
      <w:r w:rsidR="004F2837">
        <w:rPr>
          <w:rStyle w:val="s3"/>
          <w:b w:val="0"/>
          <w:sz w:val="24"/>
          <w:szCs w:val="24"/>
          <w:u w:val="none"/>
        </w:rPr>
        <w:t>Linnea,</w:t>
      </w:r>
      <w:r w:rsidR="00526704">
        <w:rPr>
          <w:rStyle w:val="s3"/>
          <w:b w:val="0"/>
          <w:sz w:val="24"/>
          <w:szCs w:val="24"/>
          <w:u w:val="none"/>
        </w:rPr>
        <w:t xml:space="preserve"> </w:t>
      </w:r>
      <w:r w:rsidR="00F972F6">
        <w:rPr>
          <w:rStyle w:val="s3"/>
          <w:b w:val="0"/>
          <w:sz w:val="24"/>
          <w:szCs w:val="24"/>
          <w:u w:val="none"/>
        </w:rPr>
        <w:t>none</w:t>
      </w:r>
      <w:r w:rsidR="00DB5C46">
        <w:rPr>
          <w:rStyle w:val="s3"/>
          <w:b w:val="0"/>
          <w:sz w:val="24"/>
          <w:szCs w:val="24"/>
          <w:u w:val="none"/>
        </w:rPr>
        <w:t xml:space="preserve">.  </w:t>
      </w:r>
    </w:p>
    <w:p w14:paraId="6E4D615A" w14:textId="299CB0FC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3E6D9D" w14:textId="367B88EB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Council report</w:t>
      </w:r>
      <w:r>
        <w:rPr>
          <w:rStyle w:val="s3"/>
          <w:b w:val="0"/>
          <w:sz w:val="24"/>
          <w:szCs w:val="24"/>
          <w:u w:val="none"/>
        </w:rPr>
        <w:t xml:space="preserve"> – </w:t>
      </w:r>
      <w:r w:rsidR="004F2837">
        <w:rPr>
          <w:rStyle w:val="s3"/>
          <w:b w:val="0"/>
          <w:sz w:val="24"/>
          <w:szCs w:val="24"/>
          <w:u w:val="none"/>
        </w:rPr>
        <w:t>Bethany</w:t>
      </w:r>
    </w:p>
    <w:p w14:paraId="7B62CECC" w14:textId="0D9BC9DC" w:rsidR="00526704" w:rsidRDefault="003C3095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</w:t>
      </w:r>
      <w:r w:rsidR="00F972F6">
        <w:rPr>
          <w:rStyle w:val="s3"/>
          <w:b w:val="0"/>
          <w:sz w:val="24"/>
          <w:szCs w:val="24"/>
          <w:u w:val="none"/>
        </w:rPr>
        <w:t xml:space="preserve"> 1/26 is congregational meeting to vote on budget, changes to by</w:t>
      </w:r>
      <w:r w:rsidR="00D33944">
        <w:rPr>
          <w:rStyle w:val="s3"/>
          <w:b w:val="0"/>
          <w:sz w:val="24"/>
          <w:szCs w:val="24"/>
          <w:u w:val="none"/>
        </w:rPr>
        <w:t xml:space="preserve"> </w:t>
      </w:r>
      <w:r w:rsidR="00F972F6">
        <w:rPr>
          <w:rStyle w:val="s3"/>
          <w:b w:val="0"/>
          <w:sz w:val="24"/>
          <w:szCs w:val="24"/>
          <w:u w:val="none"/>
        </w:rPr>
        <w:t xml:space="preserve">laws/constitution </w:t>
      </w:r>
      <w:r w:rsidR="00D33944">
        <w:rPr>
          <w:rStyle w:val="s3"/>
          <w:b w:val="0"/>
          <w:sz w:val="24"/>
          <w:szCs w:val="24"/>
          <w:u w:val="none"/>
        </w:rPr>
        <w:t xml:space="preserve"> </w:t>
      </w:r>
    </w:p>
    <w:p w14:paraId="30EC403C" w14:textId="1A2C72CC" w:rsidR="00A600FB" w:rsidRDefault="00526704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</w:t>
      </w:r>
      <w:r w:rsidR="00D33944">
        <w:rPr>
          <w:rStyle w:val="s3"/>
          <w:b w:val="0"/>
          <w:sz w:val="24"/>
          <w:szCs w:val="24"/>
          <w:u w:val="none"/>
        </w:rPr>
        <w:t xml:space="preserve"> Property is finishing wiring</w:t>
      </w:r>
      <w:r>
        <w:rPr>
          <w:rStyle w:val="s3"/>
          <w:b w:val="0"/>
          <w:sz w:val="24"/>
          <w:szCs w:val="24"/>
          <w:u w:val="none"/>
        </w:rPr>
        <w:t xml:space="preserve"> </w:t>
      </w:r>
    </w:p>
    <w:p w14:paraId="24DEB251" w14:textId="7DDE24B4" w:rsidR="00AC5997" w:rsidRDefault="00AC5997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D33944">
        <w:rPr>
          <w:rStyle w:val="s3"/>
          <w:b w:val="0"/>
          <w:sz w:val="24"/>
          <w:szCs w:val="24"/>
          <w:u w:val="none"/>
        </w:rPr>
        <w:t>Stewardship had poor response to estimate of giving.</w:t>
      </w:r>
    </w:p>
    <w:p w14:paraId="092DAFE0" w14:textId="0816BC00" w:rsidR="00D33944" w:rsidRDefault="004F2837" w:rsidP="00A600F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261032">
        <w:rPr>
          <w:rStyle w:val="s3"/>
          <w:b w:val="0"/>
          <w:sz w:val="24"/>
          <w:szCs w:val="24"/>
          <w:u w:val="none"/>
        </w:rPr>
        <w:t>Apprised</w:t>
      </w:r>
      <w:r w:rsidR="00D33944">
        <w:rPr>
          <w:rStyle w:val="s3"/>
          <w:b w:val="0"/>
          <w:sz w:val="24"/>
          <w:szCs w:val="24"/>
          <w:u w:val="none"/>
        </w:rPr>
        <w:t xml:space="preserve"> council of Jill’s resignation that day.</w:t>
      </w:r>
    </w:p>
    <w:p w14:paraId="1241F186" w14:textId="628D8BF8" w:rsidR="009E4BE4" w:rsidRDefault="00D33944" w:rsidP="007D1932">
      <w:pPr>
        <w:pStyle w:val="p2"/>
        <w:ind w:left="144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-Board reviewed texts of Jill resigning immediately.  Board has reached out to her with no       response</w:t>
      </w:r>
      <w:r w:rsidR="007D1932">
        <w:rPr>
          <w:rStyle w:val="s3"/>
          <w:b w:val="0"/>
          <w:sz w:val="24"/>
          <w:szCs w:val="24"/>
          <w:u w:val="none"/>
        </w:rPr>
        <w:t>, including Pastor Ben, Makayla and Bethany.  Jill cut off all correspondence (i.e. social media).  She has returned church/school property she had in possession.</w:t>
      </w:r>
    </w:p>
    <w:p w14:paraId="3E798D46" w14:textId="77777777" w:rsidR="00526704" w:rsidRDefault="00526704" w:rsidP="00A600FB">
      <w:pPr>
        <w:pStyle w:val="p2"/>
        <w:rPr>
          <w:rStyle w:val="s1"/>
          <w:b/>
          <w:sz w:val="24"/>
          <w:szCs w:val="24"/>
          <w:u w:val="single"/>
        </w:rPr>
      </w:pPr>
    </w:p>
    <w:p w14:paraId="0CD65326" w14:textId="3E15A18C" w:rsidR="00546ACA" w:rsidRDefault="00B025A8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Teacher</w:t>
      </w:r>
      <w:r w:rsidR="00546ACA">
        <w:rPr>
          <w:rFonts w:eastAsia="Times New Roman"/>
          <w:b/>
          <w:color w:val="000000"/>
          <w:sz w:val="24"/>
          <w:szCs w:val="24"/>
          <w:u w:val="single"/>
        </w:rPr>
        <w:t xml:space="preserve"> Report</w:t>
      </w:r>
      <w:r w:rsidR="00546ACA"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7D1932">
        <w:rPr>
          <w:rFonts w:eastAsia="Times New Roman"/>
          <w:bCs/>
          <w:color w:val="000000"/>
          <w:sz w:val="24"/>
          <w:szCs w:val="24"/>
        </w:rPr>
        <w:t>Nikki</w:t>
      </w:r>
    </w:p>
    <w:p w14:paraId="407B597F" w14:textId="34911E8E" w:rsidR="00546ACA" w:rsidRDefault="00546ACA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  <w:t xml:space="preserve">- </w:t>
      </w:r>
      <w:r w:rsidR="007D1932">
        <w:rPr>
          <w:rFonts w:eastAsia="Times New Roman"/>
          <w:bCs/>
          <w:color w:val="000000"/>
          <w:sz w:val="24"/>
          <w:szCs w:val="24"/>
        </w:rPr>
        <w:t>No issues, school has been in session only a couple of days due to holidays</w:t>
      </w:r>
    </w:p>
    <w:p w14:paraId="0AFB7D1C" w14:textId="5CE3D758" w:rsidR="00546ACA" w:rsidRDefault="00546ACA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  <w:t xml:space="preserve">- playground </w:t>
      </w:r>
      <w:r w:rsidR="007D1932">
        <w:rPr>
          <w:rFonts w:eastAsia="Times New Roman"/>
          <w:bCs/>
          <w:color w:val="000000"/>
          <w:sz w:val="24"/>
          <w:szCs w:val="24"/>
        </w:rPr>
        <w:t>is trashed, possibly community kids.</w:t>
      </w:r>
    </w:p>
    <w:p w14:paraId="2BC92D47" w14:textId="35A124A5" w:rsidR="007D1932" w:rsidRPr="00546ACA" w:rsidRDefault="007D1932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  <w:t xml:space="preserve">- Back gate not an issue now with snow, </w:t>
      </w:r>
      <w:r w:rsidR="00B21C1B">
        <w:rPr>
          <w:rFonts w:eastAsia="Times New Roman"/>
          <w:bCs/>
          <w:color w:val="000000"/>
          <w:sz w:val="24"/>
          <w:szCs w:val="24"/>
        </w:rPr>
        <w:t xml:space="preserve">but maybe a </w:t>
      </w:r>
      <w:r w:rsidR="00261032">
        <w:rPr>
          <w:rFonts w:eastAsia="Times New Roman"/>
          <w:bCs/>
          <w:color w:val="000000"/>
          <w:sz w:val="24"/>
          <w:szCs w:val="24"/>
        </w:rPr>
        <w:t>carabiner</w:t>
      </w:r>
      <w:r w:rsidR="00B21C1B">
        <w:rPr>
          <w:rFonts w:eastAsia="Times New Roman"/>
          <w:bCs/>
          <w:color w:val="000000"/>
          <w:sz w:val="24"/>
          <w:szCs w:val="24"/>
        </w:rPr>
        <w:t xml:space="preserve"> is al</w:t>
      </w:r>
      <w:r w:rsidR="00904625">
        <w:rPr>
          <w:rFonts w:eastAsia="Times New Roman"/>
          <w:bCs/>
          <w:color w:val="000000"/>
          <w:sz w:val="24"/>
          <w:szCs w:val="24"/>
        </w:rPr>
        <w:t>l</w:t>
      </w:r>
      <w:r w:rsidR="00B21C1B">
        <w:rPr>
          <w:rFonts w:eastAsia="Times New Roman"/>
          <w:bCs/>
          <w:color w:val="000000"/>
          <w:sz w:val="24"/>
          <w:szCs w:val="24"/>
        </w:rPr>
        <w:t xml:space="preserve"> that is needed to secure the gate when needed.</w:t>
      </w:r>
    </w:p>
    <w:p w14:paraId="67A8DF75" w14:textId="77777777" w:rsidR="00546ACA" w:rsidRDefault="00546ACA" w:rsidP="00B025A8">
      <w:pPr>
        <w:pStyle w:val="p2"/>
        <w:rPr>
          <w:rFonts w:eastAsia="Times New Roman"/>
          <w:b/>
          <w:color w:val="000000"/>
          <w:sz w:val="24"/>
          <w:szCs w:val="24"/>
          <w:u w:val="single"/>
        </w:rPr>
      </w:pPr>
    </w:p>
    <w:p w14:paraId="00410325" w14:textId="54613B99" w:rsidR="005C63D3" w:rsidRDefault="00D9524E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 xml:space="preserve">Director </w:t>
      </w:r>
      <w:r w:rsidR="00B025A8">
        <w:rPr>
          <w:rFonts w:eastAsia="Times New Roman"/>
          <w:b/>
          <w:color w:val="000000"/>
          <w:sz w:val="24"/>
          <w:szCs w:val="24"/>
          <w:u w:val="single"/>
        </w:rPr>
        <w:t>report</w:t>
      </w:r>
      <w:r w:rsidR="005C63D3">
        <w:rPr>
          <w:rFonts w:eastAsia="Times New Roman"/>
          <w:bCs/>
          <w:color w:val="000000"/>
          <w:sz w:val="24"/>
          <w:szCs w:val="24"/>
        </w:rPr>
        <w:t xml:space="preserve"> – </w:t>
      </w:r>
      <w:r>
        <w:rPr>
          <w:rFonts w:eastAsia="Times New Roman"/>
          <w:bCs/>
          <w:color w:val="000000"/>
          <w:sz w:val="24"/>
          <w:szCs w:val="24"/>
        </w:rPr>
        <w:t>Makay</w:t>
      </w:r>
      <w:r w:rsidR="007D1932">
        <w:rPr>
          <w:rFonts w:eastAsia="Times New Roman"/>
          <w:bCs/>
          <w:color w:val="000000"/>
          <w:sz w:val="24"/>
          <w:szCs w:val="24"/>
        </w:rPr>
        <w:t>la</w:t>
      </w:r>
    </w:p>
    <w:p w14:paraId="567855A0" w14:textId="302BC5CA" w:rsidR="0056598F" w:rsidRDefault="005C63D3" w:rsidP="0056598F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- </w:t>
      </w:r>
      <w:r w:rsidR="00B025A8">
        <w:rPr>
          <w:rFonts w:eastAsia="Times New Roman"/>
          <w:bCs/>
          <w:color w:val="000000"/>
          <w:sz w:val="24"/>
          <w:szCs w:val="24"/>
        </w:rPr>
        <w:t xml:space="preserve"> </w:t>
      </w:r>
      <w:r w:rsidR="00B21C1B">
        <w:rPr>
          <w:rStyle w:val="s3"/>
          <w:b w:val="0"/>
          <w:sz w:val="24"/>
          <w:szCs w:val="24"/>
          <w:u w:val="none"/>
        </w:rPr>
        <w:t xml:space="preserve">Linda Has started, no $ needed for security check as her background check is current.  </w:t>
      </w:r>
    </w:p>
    <w:p w14:paraId="6179B350" w14:textId="24C3B0FF" w:rsidR="0056598F" w:rsidRDefault="0056598F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  <w:r w:rsidR="00AC5997">
        <w:rPr>
          <w:rStyle w:val="s3"/>
          <w:b w:val="0"/>
          <w:sz w:val="24"/>
          <w:szCs w:val="24"/>
          <w:u w:val="none"/>
        </w:rPr>
        <w:t xml:space="preserve">- </w:t>
      </w:r>
      <w:r w:rsidR="00B21C1B">
        <w:rPr>
          <w:rStyle w:val="s3"/>
          <w:b w:val="0"/>
          <w:sz w:val="24"/>
          <w:szCs w:val="24"/>
          <w:u w:val="none"/>
        </w:rPr>
        <w:t xml:space="preserve"> DHS check rooms are good, Bethany is contact. </w:t>
      </w:r>
    </w:p>
    <w:p w14:paraId="3C06F42B" w14:textId="3C2F3F22" w:rsidR="00D9524E" w:rsidRDefault="00D9524E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 </w:t>
      </w:r>
      <w:r w:rsidR="00865484">
        <w:rPr>
          <w:rStyle w:val="s3"/>
          <w:b w:val="0"/>
          <w:sz w:val="24"/>
          <w:szCs w:val="24"/>
          <w:u w:val="none"/>
        </w:rPr>
        <w:t>Parmly independent living field trip tentatively scheduled for 2/20.  Lisa working on Heartland Express for transportation</w:t>
      </w:r>
      <w:r w:rsidR="00904625">
        <w:rPr>
          <w:rStyle w:val="s3"/>
          <w:b w:val="0"/>
          <w:sz w:val="24"/>
          <w:szCs w:val="24"/>
          <w:u w:val="none"/>
        </w:rPr>
        <w:t>.</w:t>
      </w:r>
    </w:p>
    <w:p w14:paraId="35FB2D30" w14:textId="55D6E43A" w:rsidR="00C81D0F" w:rsidRDefault="00FF712C" w:rsidP="001A25C9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904625">
        <w:rPr>
          <w:rStyle w:val="s3"/>
          <w:b w:val="0"/>
          <w:sz w:val="24"/>
          <w:szCs w:val="24"/>
          <w:u w:val="none"/>
        </w:rPr>
        <w:t>Email parents about submitting FB reviews.</w:t>
      </w:r>
    </w:p>
    <w:p w14:paraId="2FFE6EDF" w14:textId="56BDF7C7" w:rsidR="00904625" w:rsidRDefault="00904625" w:rsidP="001A25C9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Dental hygienist visit in January.</w:t>
      </w:r>
    </w:p>
    <w:p w14:paraId="50D77DC2" w14:textId="3D151B32" w:rsidR="00904625" w:rsidRDefault="00904625" w:rsidP="001A25C9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snack schedule – parents are signing up.</w:t>
      </w:r>
    </w:p>
    <w:p w14:paraId="6DC131DD" w14:textId="7E368A94" w:rsidR="00904625" w:rsidRDefault="00904625" w:rsidP="001A25C9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-February is “I Love to Read Month.” Invite Library employee or guest parents to read, Dr. </w:t>
      </w:r>
      <w:r w:rsidR="00261032">
        <w:rPr>
          <w:rStyle w:val="s3"/>
          <w:b w:val="0"/>
          <w:sz w:val="24"/>
          <w:szCs w:val="24"/>
          <w:u w:val="none"/>
        </w:rPr>
        <w:t>Seuss</w:t>
      </w:r>
      <w:r>
        <w:rPr>
          <w:rStyle w:val="s3"/>
          <w:b w:val="0"/>
          <w:sz w:val="24"/>
          <w:szCs w:val="24"/>
          <w:u w:val="none"/>
        </w:rPr>
        <w:t xml:space="preserve"> week.  </w:t>
      </w:r>
    </w:p>
    <w:p w14:paraId="0B5E0978" w14:textId="49F3798A" w:rsidR="00904625" w:rsidRDefault="00904625" w:rsidP="001A25C9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Week of the young child</w:t>
      </w:r>
    </w:p>
    <w:p w14:paraId="1C8A7256" w14:textId="6502703C" w:rsidR="00904625" w:rsidRDefault="00904625" w:rsidP="001A25C9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County Market and Bruce’s Food for decorating grocery bags</w:t>
      </w:r>
    </w:p>
    <w:p w14:paraId="29988B89" w14:textId="08E8AA3F" w:rsidR="00904625" w:rsidRDefault="00904625" w:rsidP="001A25C9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snow removal/salting has been very good – need adult sized shovel – Lisa has extra.</w:t>
      </w:r>
    </w:p>
    <w:p w14:paraId="4F6E8A2C" w14:textId="77777777" w:rsidR="00C81D0F" w:rsidRDefault="00C81D0F" w:rsidP="00BA3A39">
      <w:pPr>
        <w:pStyle w:val="p2"/>
        <w:rPr>
          <w:rFonts w:eastAsia="Times New Roman"/>
          <w:color w:val="000000"/>
          <w:sz w:val="24"/>
          <w:szCs w:val="24"/>
        </w:rPr>
      </w:pPr>
    </w:p>
    <w:p w14:paraId="113BE413" w14:textId="7D83B1F4" w:rsidR="00502F09" w:rsidRDefault="00A600FB" w:rsidP="00A600FB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Treasurer report</w:t>
      </w:r>
      <w:r>
        <w:rPr>
          <w:rStyle w:val="s1"/>
          <w:sz w:val="24"/>
          <w:szCs w:val="24"/>
        </w:rPr>
        <w:t xml:space="preserve"> – received from Lisa Loso.</w:t>
      </w:r>
      <w:r w:rsidR="00502F09">
        <w:rPr>
          <w:rStyle w:val="s1"/>
          <w:sz w:val="24"/>
          <w:szCs w:val="24"/>
        </w:rPr>
        <w:t xml:space="preserve"> </w:t>
      </w:r>
    </w:p>
    <w:p w14:paraId="3A40E708" w14:textId="77777777" w:rsidR="00904625" w:rsidRDefault="001A25C9" w:rsidP="00904625">
      <w:pPr>
        <w:pStyle w:val="p2"/>
        <w:ind w:firstLine="72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- Quickbooks </w:t>
      </w:r>
      <w:r w:rsidR="00904625">
        <w:rPr>
          <w:rStyle w:val="s1"/>
          <w:sz w:val="24"/>
          <w:szCs w:val="24"/>
        </w:rPr>
        <w:t>subscription is</w:t>
      </w:r>
      <w:r>
        <w:rPr>
          <w:rStyle w:val="s1"/>
          <w:sz w:val="24"/>
          <w:szCs w:val="24"/>
        </w:rPr>
        <w:t xml:space="preserve"> cancel</w:t>
      </w:r>
      <w:r w:rsidR="00904625">
        <w:rPr>
          <w:rStyle w:val="s1"/>
          <w:sz w:val="24"/>
          <w:szCs w:val="24"/>
        </w:rPr>
        <w:t>led.</w:t>
      </w:r>
    </w:p>
    <w:p w14:paraId="47B61D42" w14:textId="77777777" w:rsidR="00904625" w:rsidRDefault="00904625" w:rsidP="00904625">
      <w:pPr>
        <w:pStyle w:val="p2"/>
        <w:ind w:firstLine="720"/>
        <w:rPr>
          <w:rStyle w:val="s1"/>
          <w:sz w:val="24"/>
          <w:szCs w:val="24"/>
        </w:rPr>
      </w:pPr>
    </w:p>
    <w:p w14:paraId="785FD7BA" w14:textId="53048648" w:rsidR="00904625" w:rsidRDefault="00904625" w:rsidP="00904625">
      <w:pPr>
        <w:pStyle w:val="p2"/>
        <w:ind w:firstLine="720"/>
        <w:rPr>
          <w:rStyle w:val="s1"/>
          <w:sz w:val="24"/>
          <w:szCs w:val="24"/>
        </w:rPr>
      </w:pPr>
      <w:r>
        <w:rPr>
          <w:rStyle w:val="s1"/>
          <w:b/>
          <w:bCs/>
          <w:sz w:val="24"/>
          <w:szCs w:val="24"/>
        </w:rPr>
        <w:t xml:space="preserve">MMSC </w:t>
      </w:r>
      <w:r>
        <w:rPr>
          <w:rStyle w:val="s1"/>
          <w:sz w:val="24"/>
          <w:szCs w:val="24"/>
        </w:rPr>
        <w:t xml:space="preserve">to create Amazon account using the info email made by Bethany Hardy and Seconded by </w:t>
      </w:r>
      <w:r w:rsidR="00261032">
        <w:rPr>
          <w:rStyle w:val="s1"/>
          <w:sz w:val="24"/>
          <w:szCs w:val="24"/>
        </w:rPr>
        <w:t>Pastor</w:t>
      </w:r>
      <w:r>
        <w:rPr>
          <w:rStyle w:val="s1"/>
          <w:sz w:val="24"/>
          <w:szCs w:val="24"/>
        </w:rPr>
        <w:t xml:space="preserve"> Ben.</w:t>
      </w:r>
    </w:p>
    <w:p w14:paraId="291BB537" w14:textId="0FE3E426" w:rsidR="00FF0AF2" w:rsidRPr="00E61AEF" w:rsidRDefault="00502F09" w:rsidP="00904625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  <w:r w:rsidR="00FF0AF2">
        <w:rPr>
          <w:rStyle w:val="s1"/>
          <w:sz w:val="24"/>
          <w:szCs w:val="24"/>
        </w:rPr>
        <w:tab/>
      </w:r>
    </w:p>
    <w:p w14:paraId="7FCB0775" w14:textId="212A7C40" w:rsidR="00B51621" w:rsidRDefault="00B51621" w:rsidP="000C6529">
      <w:pPr>
        <w:pStyle w:val="p2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lastRenderedPageBreak/>
        <w:t>BUSINESS</w:t>
      </w:r>
    </w:p>
    <w:p w14:paraId="050990E8" w14:textId="2A75C4AF" w:rsidR="000E100E" w:rsidRDefault="000E100E" w:rsidP="00FF0AF2">
      <w:pPr>
        <w:pStyle w:val="p2"/>
        <w:rPr>
          <w:rStyle w:val="s1"/>
          <w:b/>
          <w:sz w:val="24"/>
          <w:szCs w:val="24"/>
        </w:rPr>
      </w:pPr>
    </w:p>
    <w:p w14:paraId="39ACF81C" w14:textId="15D9AA15" w:rsidR="001A25C9" w:rsidRDefault="00904625" w:rsidP="00A81797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Review of new member policies 104 &amp; 109 – background checks, Makayla will pass on how to </w:t>
      </w:r>
      <w:r w:rsidR="00886879">
        <w:rPr>
          <w:rStyle w:val="s1"/>
          <w:bCs/>
          <w:sz w:val="24"/>
          <w:szCs w:val="24"/>
        </w:rPr>
        <w:t>do for those who need.</w:t>
      </w:r>
    </w:p>
    <w:p w14:paraId="44429638" w14:textId="698B78EE" w:rsidR="009E4BE4" w:rsidRDefault="00886879" w:rsidP="00886879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- Give potential mew member School Board Policy 101 (Code of Ethics) and 103 (Duties).</w:t>
      </w:r>
    </w:p>
    <w:p w14:paraId="4ED9AC2A" w14:textId="77777777" w:rsidR="00886879" w:rsidRPr="001A25C9" w:rsidRDefault="00886879" w:rsidP="00886879">
      <w:pPr>
        <w:pStyle w:val="p2"/>
        <w:ind w:left="720"/>
        <w:rPr>
          <w:rStyle w:val="s1"/>
          <w:bCs/>
          <w:sz w:val="24"/>
          <w:szCs w:val="24"/>
        </w:rPr>
      </w:pPr>
    </w:p>
    <w:p w14:paraId="7D49291C" w14:textId="12CFCC0E" w:rsidR="001A25C9" w:rsidRDefault="00886879" w:rsidP="00A81797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Present Budget – see handouts.  Based on 1 section of M,W,F (1 teacher, 1 aide, 14 kids) + 1 section of T, Th (1 teacher, 1 aide.  Makayla will check with Procare on enrollment packets.</w:t>
      </w:r>
    </w:p>
    <w:p w14:paraId="48D3E2B8" w14:textId="660A9E81" w:rsidR="00886879" w:rsidRDefault="00886879" w:rsidP="00886879">
      <w:pPr>
        <w:pStyle w:val="p2"/>
        <w:rPr>
          <w:rStyle w:val="s1"/>
          <w:bCs/>
          <w:sz w:val="24"/>
          <w:szCs w:val="24"/>
        </w:rPr>
      </w:pPr>
    </w:p>
    <w:p w14:paraId="32CF50F6" w14:textId="77777777" w:rsidR="00BD63AB" w:rsidRDefault="00BD63AB" w:rsidP="00BD63AB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</w:rPr>
        <w:t xml:space="preserve">MMSC </w:t>
      </w:r>
      <w:r>
        <w:rPr>
          <w:rStyle w:val="s1"/>
          <w:bCs/>
          <w:sz w:val="24"/>
          <w:szCs w:val="24"/>
        </w:rPr>
        <w:t xml:space="preserve"> to approve 20-21 proposed budget with changes as discussed made by Cindy Johnson and seconded by Lisa Loso.</w:t>
      </w:r>
    </w:p>
    <w:p w14:paraId="00D6D151" w14:textId="77777777" w:rsidR="00BD63AB" w:rsidRDefault="00BD63AB" w:rsidP="00BD63AB">
      <w:pPr>
        <w:pStyle w:val="p2"/>
        <w:ind w:left="720"/>
        <w:rPr>
          <w:rStyle w:val="s1"/>
          <w:bCs/>
          <w:sz w:val="24"/>
          <w:szCs w:val="24"/>
        </w:rPr>
      </w:pPr>
    </w:p>
    <w:p w14:paraId="11A90AA2" w14:textId="08E8B14F" w:rsidR="00BD63AB" w:rsidRDefault="00261032" w:rsidP="00BD63AB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 w:rsidRPr="00BD63AB">
        <w:rPr>
          <w:rStyle w:val="s1"/>
          <w:bCs/>
          <w:sz w:val="24"/>
          <w:szCs w:val="24"/>
        </w:rPr>
        <w:t>Enrollment</w:t>
      </w:r>
      <w:r w:rsidR="00BD63AB" w:rsidRPr="00BD63AB">
        <w:rPr>
          <w:rStyle w:val="s1"/>
          <w:bCs/>
          <w:sz w:val="24"/>
          <w:szCs w:val="24"/>
        </w:rPr>
        <w:t xml:space="preserve"> plan for 20-21</w:t>
      </w:r>
    </w:p>
    <w:p w14:paraId="76EA8FAB" w14:textId="77777777" w:rsidR="00BD63AB" w:rsidRPr="00BD63AB" w:rsidRDefault="00BD63AB" w:rsidP="00BD63AB">
      <w:pPr>
        <w:pStyle w:val="p2"/>
        <w:rPr>
          <w:rStyle w:val="s1"/>
          <w:bCs/>
          <w:sz w:val="24"/>
          <w:szCs w:val="24"/>
        </w:rPr>
      </w:pPr>
    </w:p>
    <w:p w14:paraId="31174412" w14:textId="1AAC5816" w:rsidR="00BD63AB" w:rsidRPr="00BD63AB" w:rsidRDefault="00BD63AB" w:rsidP="00BD63AB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 w:rsidRPr="00BD63AB">
        <w:rPr>
          <w:rStyle w:val="s1"/>
          <w:bCs/>
          <w:sz w:val="24"/>
          <w:szCs w:val="24"/>
        </w:rPr>
        <w:t xml:space="preserve">20-21 Calendar Approval  </w:t>
      </w:r>
    </w:p>
    <w:p w14:paraId="649B4552" w14:textId="77777777" w:rsidR="00BD63AB" w:rsidRDefault="00BD63AB" w:rsidP="00BD63AB">
      <w:pPr>
        <w:pStyle w:val="ListParagraph"/>
        <w:rPr>
          <w:rStyle w:val="s1"/>
          <w:bCs/>
          <w:sz w:val="24"/>
          <w:szCs w:val="24"/>
        </w:rPr>
      </w:pPr>
    </w:p>
    <w:p w14:paraId="33BF5260" w14:textId="1F9687B6" w:rsidR="00BD63AB" w:rsidRDefault="00BD63AB" w:rsidP="00BD63AB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</w:rPr>
        <w:t xml:space="preserve">MMSC </w:t>
      </w:r>
      <w:r>
        <w:rPr>
          <w:rStyle w:val="s1"/>
          <w:bCs/>
          <w:sz w:val="24"/>
          <w:szCs w:val="24"/>
        </w:rPr>
        <w:t xml:space="preserve"> to approve 20-21 calendar with changes as discussed made by Lisa Loso and seconded by Cindy Johnson.</w:t>
      </w:r>
    </w:p>
    <w:p w14:paraId="6CE11CDE" w14:textId="77777777" w:rsidR="00BD63AB" w:rsidRDefault="00BD63AB" w:rsidP="00BD63AB">
      <w:pPr>
        <w:pStyle w:val="p2"/>
        <w:ind w:left="720"/>
        <w:rPr>
          <w:rStyle w:val="s1"/>
          <w:bCs/>
          <w:sz w:val="24"/>
          <w:szCs w:val="24"/>
        </w:rPr>
      </w:pPr>
    </w:p>
    <w:p w14:paraId="3E7BD433" w14:textId="3FDBC7B7" w:rsidR="009E4BE4" w:rsidRDefault="000B6BFE" w:rsidP="00702CE5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Screening requirement? Pros and cons – c</w:t>
      </w:r>
      <w:r w:rsidR="00261032">
        <w:rPr>
          <w:rStyle w:val="s1"/>
          <w:bCs/>
          <w:sz w:val="24"/>
          <w:szCs w:val="24"/>
        </w:rPr>
        <w:t>on</w:t>
      </w:r>
      <w:bookmarkStart w:id="0" w:name="_GoBack"/>
      <w:bookmarkEnd w:id="0"/>
      <w:r>
        <w:rPr>
          <w:rStyle w:val="s1"/>
          <w:bCs/>
          <w:sz w:val="24"/>
          <w:szCs w:val="24"/>
        </w:rPr>
        <w:t>sensus is to make it highly recommended rather than required.</w:t>
      </w:r>
    </w:p>
    <w:p w14:paraId="6B44C76A" w14:textId="77777777" w:rsidR="000B6BFE" w:rsidRPr="00886879" w:rsidRDefault="000B6BFE" w:rsidP="000B6BFE">
      <w:pPr>
        <w:pStyle w:val="p2"/>
        <w:rPr>
          <w:rStyle w:val="s1"/>
          <w:bCs/>
          <w:sz w:val="24"/>
          <w:szCs w:val="24"/>
        </w:rPr>
      </w:pPr>
    </w:p>
    <w:p w14:paraId="14DCE922" w14:textId="60359257" w:rsidR="00E315A1" w:rsidRDefault="000B6BFE" w:rsidP="00E179DA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Policies</w:t>
      </w:r>
    </w:p>
    <w:p w14:paraId="503EFE04" w14:textId="77777777" w:rsidR="000B6BFE" w:rsidRDefault="000B6BFE" w:rsidP="000B6BFE">
      <w:pPr>
        <w:pStyle w:val="ListParagraph"/>
        <w:rPr>
          <w:rStyle w:val="s1"/>
          <w:bCs/>
          <w:sz w:val="24"/>
          <w:szCs w:val="24"/>
        </w:rPr>
      </w:pPr>
    </w:p>
    <w:p w14:paraId="023BEEA6" w14:textId="103DA7F1" w:rsidR="000B6BFE" w:rsidRDefault="000B6BFE" w:rsidP="000B6BFE">
      <w:pPr>
        <w:pStyle w:val="p2"/>
        <w:numPr>
          <w:ilvl w:val="1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First reading:</w:t>
      </w:r>
    </w:p>
    <w:p w14:paraId="286086C8" w14:textId="4F57557D" w:rsidR="000B6BFE" w:rsidRDefault="000B6BFE" w:rsidP="000B6BFE">
      <w:pPr>
        <w:pStyle w:val="p2"/>
        <w:numPr>
          <w:ilvl w:val="2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#201:Director Job Description </w:t>
      </w:r>
    </w:p>
    <w:p w14:paraId="3126651B" w14:textId="29018232" w:rsidR="000B6BFE" w:rsidRDefault="000B6BFE" w:rsidP="000B6BFE">
      <w:pPr>
        <w:pStyle w:val="p2"/>
        <w:ind w:left="1440"/>
        <w:rPr>
          <w:rStyle w:val="s1"/>
          <w:bCs/>
          <w:sz w:val="24"/>
          <w:szCs w:val="24"/>
        </w:rPr>
      </w:pPr>
    </w:p>
    <w:p w14:paraId="39EC7348" w14:textId="5EA54934" w:rsidR="000B6BFE" w:rsidRDefault="007E11D7" w:rsidP="007E11D7">
      <w:pPr>
        <w:pStyle w:val="p2"/>
        <w:ind w:left="198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</w:rPr>
        <w:t xml:space="preserve">MMSC </w:t>
      </w:r>
      <w:r>
        <w:rPr>
          <w:rStyle w:val="s1"/>
          <w:bCs/>
          <w:sz w:val="24"/>
          <w:szCs w:val="24"/>
        </w:rPr>
        <w:t>to accept Policy 201:Director Job Description as presented made by Lisa L</w:t>
      </w:r>
      <w:r w:rsidR="008B342C">
        <w:rPr>
          <w:rStyle w:val="s1"/>
          <w:bCs/>
          <w:sz w:val="24"/>
          <w:szCs w:val="24"/>
        </w:rPr>
        <w:t>oso</w:t>
      </w:r>
      <w:r>
        <w:rPr>
          <w:rStyle w:val="s1"/>
          <w:bCs/>
          <w:sz w:val="24"/>
          <w:szCs w:val="24"/>
        </w:rPr>
        <w:t xml:space="preserve"> and seconded by Pastor Ben.</w:t>
      </w:r>
    </w:p>
    <w:p w14:paraId="05F63BB7" w14:textId="054254EC" w:rsidR="008B342C" w:rsidRDefault="008B342C" w:rsidP="007E11D7">
      <w:pPr>
        <w:pStyle w:val="p2"/>
        <w:ind w:left="1980"/>
        <w:rPr>
          <w:rStyle w:val="s1"/>
          <w:b/>
          <w:sz w:val="24"/>
          <w:szCs w:val="24"/>
        </w:rPr>
      </w:pPr>
    </w:p>
    <w:p w14:paraId="5CC085EC" w14:textId="7946BE3B" w:rsidR="008B342C" w:rsidRDefault="008B342C" w:rsidP="008B342C">
      <w:pPr>
        <w:pStyle w:val="p2"/>
        <w:ind w:left="180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 ii  #401: Policies &amp; Procedures for Staff was reviewed.  Bethany will make changes and bring to next meeting.</w:t>
      </w:r>
    </w:p>
    <w:p w14:paraId="52156655" w14:textId="1A03B534" w:rsidR="008B342C" w:rsidRDefault="008B342C" w:rsidP="008B342C">
      <w:pPr>
        <w:pStyle w:val="p2"/>
        <w:ind w:left="1800"/>
        <w:rPr>
          <w:rStyle w:val="s1"/>
          <w:bCs/>
          <w:sz w:val="24"/>
          <w:szCs w:val="24"/>
        </w:rPr>
      </w:pPr>
    </w:p>
    <w:p w14:paraId="3434971A" w14:textId="31D9B2A9" w:rsidR="008B342C" w:rsidRDefault="008B342C" w:rsidP="008B342C">
      <w:pPr>
        <w:pStyle w:val="p2"/>
        <w:ind w:left="180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iii #404: Employee Hiring was </w:t>
      </w:r>
      <w:r>
        <w:rPr>
          <w:rStyle w:val="s1"/>
          <w:bCs/>
          <w:sz w:val="24"/>
          <w:szCs w:val="24"/>
        </w:rPr>
        <w:t>reviewed.  Bethany will make changes and bring to next meeting.</w:t>
      </w:r>
    </w:p>
    <w:p w14:paraId="07A7D18B" w14:textId="4C1E744C" w:rsidR="008B342C" w:rsidRDefault="008B342C" w:rsidP="008B342C">
      <w:pPr>
        <w:pStyle w:val="p2"/>
        <w:ind w:left="1800"/>
        <w:rPr>
          <w:rStyle w:val="s1"/>
          <w:bCs/>
          <w:sz w:val="24"/>
          <w:szCs w:val="24"/>
        </w:rPr>
      </w:pPr>
    </w:p>
    <w:p w14:paraId="4760674B" w14:textId="16E3F751" w:rsidR="008B342C" w:rsidRDefault="008B342C" w:rsidP="008B342C">
      <w:pPr>
        <w:pStyle w:val="p2"/>
        <w:ind w:left="180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iv.  #405: Employee leave information </w:t>
      </w:r>
    </w:p>
    <w:p w14:paraId="4293A9E1" w14:textId="35E8F335" w:rsidR="008B342C" w:rsidRDefault="008B342C" w:rsidP="008B342C">
      <w:pPr>
        <w:pStyle w:val="p2"/>
        <w:ind w:left="1800"/>
        <w:rPr>
          <w:rStyle w:val="s1"/>
          <w:bCs/>
          <w:sz w:val="24"/>
          <w:szCs w:val="24"/>
        </w:rPr>
      </w:pPr>
    </w:p>
    <w:p w14:paraId="21D4CE00" w14:textId="5C24FA35" w:rsidR="008B342C" w:rsidRDefault="008B342C" w:rsidP="008B342C">
      <w:pPr>
        <w:pStyle w:val="p2"/>
        <w:ind w:left="198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</w:rPr>
        <w:t xml:space="preserve">MMSC </w:t>
      </w:r>
      <w:r>
        <w:rPr>
          <w:rStyle w:val="s1"/>
          <w:bCs/>
          <w:sz w:val="24"/>
          <w:szCs w:val="24"/>
        </w:rPr>
        <w:t>to accept Policy</w:t>
      </w:r>
      <w:r>
        <w:rPr>
          <w:rStyle w:val="s1"/>
          <w:bCs/>
          <w:sz w:val="24"/>
          <w:szCs w:val="24"/>
        </w:rPr>
        <w:t xml:space="preserve"> 405: Employee leave information</w:t>
      </w:r>
      <w:r>
        <w:rPr>
          <w:rStyle w:val="s1"/>
          <w:bCs/>
          <w:sz w:val="24"/>
          <w:szCs w:val="24"/>
        </w:rPr>
        <w:t xml:space="preserve"> as presented made b</w:t>
      </w:r>
      <w:r>
        <w:rPr>
          <w:rStyle w:val="s1"/>
          <w:bCs/>
          <w:sz w:val="24"/>
          <w:szCs w:val="24"/>
        </w:rPr>
        <w:t>y Cindy Johnson</w:t>
      </w:r>
      <w:r>
        <w:rPr>
          <w:rStyle w:val="s1"/>
          <w:bCs/>
          <w:sz w:val="24"/>
          <w:szCs w:val="24"/>
        </w:rPr>
        <w:t xml:space="preserve"> and seconded by Pastor Ben.</w:t>
      </w:r>
    </w:p>
    <w:p w14:paraId="44C70342" w14:textId="77777777" w:rsidR="008B342C" w:rsidRDefault="008B342C" w:rsidP="008B342C">
      <w:pPr>
        <w:pStyle w:val="p2"/>
        <w:ind w:left="1800"/>
        <w:rPr>
          <w:rStyle w:val="s1"/>
          <w:bCs/>
          <w:sz w:val="24"/>
          <w:szCs w:val="24"/>
        </w:rPr>
      </w:pPr>
    </w:p>
    <w:p w14:paraId="19E3931C" w14:textId="45B24121" w:rsidR="008B342C" w:rsidRDefault="008B342C" w:rsidP="008B342C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Marketing – Flyer, Brochure, FB posts – see handouts</w:t>
      </w:r>
    </w:p>
    <w:p w14:paraId="627959B1" w14:textId="6472B8CF" w:rsidR="008B342C" w:rsidRDefault="008B342C" w:rsidP="008B342C">
      <w:pPr>
        <w:pStyle w:val="p2"/>
        <w:rPr>
          <w:rStyle w:val="s1"/>
          <w:bCs/>
          <w:sz w:val="24"/>
          <w:szCs w:val="24"/>
        </w:rPr>
      </w:pPr>
    </w:p>
    <w:p w14:paraId="2028D16A" w14:textId="44FBB2EC" w:rsidR="008B342C" w:rsidRPr="008B342C" w:rsidRDefault="008B342C" w:rsidP="008B342C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 Facebook – Received parent concern of too much activity on page.  Makayla will see posts are kept to a minimum.</w:t>
      </w:r>
    </w:p>
    <w:p w14:paraId="3AB69281" w14:textId="77777777" w:rsidR="009E4BE4" w:rsidRDefault="009E4BE4" w:rsidP="009E4BE4">
      <w:pPr>
        <w:pStyle w:val="ListParagraph"/>
        <w:rPr>
          <w:rStyle w:val="s1"/>
          <w:bCs/>
          <w:sz w:val="24"/>
          <w:szCs w:val="24"/>
        </w:rPr>
      </w:pPr>
    </w:p>
    <w:p w14:paraId="5692042A" w14:textId="5087C2EC" w:rsidR="009E4BE4" w:rsidRDefault="009E4BE4" w:rsidP="00E315A1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Fellowship hosts 1/</w:t>
      </w:r>
      <w:r w:rsidR="008B342C">
        <w:rPr>
          <w:rStyle w:val="s1"/>
          <w:bCs/>
          <w:sz w:val="24"/>
          <w:szCs w:val="24"/>
        </w:rPr>
        <w:t>19</w:t>
      </w:r>
      <w:r>
        <w:rPr>
          <w:rStyle w:val="s1"/>
          <w:bCs/>
          <w:sz w:val="24"/>
          <w:szCs w:val="24"/>
        </w:rPr>
        <w:t xml:space="preserve">.  </w:t>
      </w:r>
      <w:r w:rsidR="008B342C">
        <w:rPr>
          <w:rStyle w:val="s1"/>
          <w:bCs/>
          <w:sz w:val="24"/>
          <w:szCs w:val="24"/>
        </w:rPr>
        <w:t>Nikki – Juice &amp; cookies, Lisa – Fruit, Bethany – Meat, Linnea-Crackers</w:t>
      </w:r>
    </w:p>
    <w:p w14:paraId="0C8661C0" w14:textId="1A60C4EA" w:rsidR="00E315A1" w:rsidRDefault="00E315A1" w:rsidP="00E315A1">
      <w:pPr>
        <w:pStyle w:val="p2"/>
        <w:rPr>
          <w:rStyle w:val="s1"/>
          <w:bCs/>
          <w:sz w:val="24"/>
          <w:szCs w:val="24"/>
        </w:rPr>
      </w:pPr>
    </w:p>
    <w:p w14:paraId="15563A1D" w14:textId="67704075" w:rsidR="009B54AC" w:rsidRDefault="009B54AC" w:rsidP="00670FC6">
      <w:pPr>
        <w:rPr>
          <w:rStyle w:val="s1"/>
          <w:bCs/>
          <w:sz w:val="24"/>
          <w:szCs w:val="24"/>
        </w:rPr>
      </w:pPr>
    </w:p>
    <w:p w14:paraId="5865B2FA" w14:textId="64A18DCD" w:rsidR="00670FC6" w:rsidRPr="00670FC6" w:rsidRDefault="00670FC6" w:rsidP="00670FC6">
      <w:pPr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</w:rPr>
        <w:t xml:space="preserve">CLOSED MEETING </w:t>
      </w:r>
      <w:r>
        <w:rPr>
          <w:rStyle w:val="s1"/>
          <w:bCs/>
          <w:sz w:val="24"/>
          <w:szCs w:val="24"/>
        </w:rPr>
        <w:t>– Mikayla and Nikki not present.  Bethany shared results of Mikayla’s annual review with Board Members.</w:t>
      </w:r>
    </w:p>
    <w:p w14:paraId="7C7FA9E2" w14:textId="77777777" w:rsidR="00670FC6" w:rsidRDefault="00670FC6" w:rsidP="009B54AC">
      <w:pPr>
        <w:pStyle w:val="ListParagraph"/>
        <w:rPr>
          <w:rStyle w:val="s1"/>
          <w:bCs/>
          <w:sz w:val="24"/>
          <w:szCs w:val="24"/>
        </w:rPr>
      </w:pPr>
    </w:p>
    <w:p w14:paraId="0779C576" w14:textId="64764CCC" w:rsidR="00C20943" w:rsidRDefault="009B54AC" w:rsidP="009B54AC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Next Meeti</w:t>
      </w:r>
      <w:r w:rsidR="001A25C9">
        <w:rPr>
          <w:rStyle w:val="s1"/>
          <w:bCs/>
          <w:sz w:val="24"/>
          <w:szCs w:val="24"/>
        </w:rPr>
        <w:t xml:space="preserve">ng </w:t>
      </w:r>
      <w:r w:rsidR="008B342C">
        <w:rPr>
          <w:rStyle w:val="s1"/>
          <w:bCs/>
          <w:sz w:val="24"/>
          <w:szCs w:val="24"/>
        </w:rPr>
        <w:t>February 4 at 6:30</w:t>
      </w:r>
    </w:p>
    <w:p w14:paraId="296D13C5" w14:textId="77777777" w:rsidR="00670FC6" w:rsidRDefault="00670FC6" w:rsidP="009B54AC">
      <w:pPr>
        <w:pStyle w:val="p2"/>
        <w:rPr>
          <w:rStyle w:val="s1"/>
          <w:bCs/>
          <w:sz w:val="24"/>
          <w:szCs w:val="24"/>
        </w:rPr>
      </w:pPr>
    </w:p>
    <w:p w14:paraId="00D0C762" w14:textId="6DBE0519" w:rsidR="00B031DD" w:rsidRDefault="00B031DD" w:rsidP="000C6529">
      <w:pPr>
        <w:pStyle w:val="p2"/>
        <w:rPr>
          <w:rStyle w:val="s1"/>
          <w:sz w:val="24"/>
          <w:szCs w:val="24"/>
        </w:rPr>
      </w:pPr>
    </w:p>
    <w:p w14:paraId="66FF1082" w14:textId="05F3709B" w:rsidR="00020D9B" w:rsidRPr="00020D9B" w:rsidRDefault="00B031D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Mee</w:t>
      </w:r>
      <w:r w:rsidR="00020D9B" w:rsidRPr="004215E2">
        <w:rPr>
          <w:rStyle w:val="s1"/>
          <w:sz w:val="24"/>
          <w:szCs w:val="24"/>
        </w:rPr>
        <w:t>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BD7ABB">
        <w:rPr>
          <w:rStyle w:val="s1"/>
          <w:sz w:val="24"/>
          <w:szCs w:val="24"/>
        </w:rPr>
        <w:t xml:space="preserve"> </w:t>
      </w:r>
      <w:r w:rsidR="001A25C9">
        <w:rPr>
          <w:rStyle w:val="s1"/>
          <w:sz w:val="24"/>
          <w:szCs w:val="24"/>
        </w:rPr>
        <w:t xml:space="preserve">at 8:25 </w:t>
      </w:r>
      <w:r w:rsidR="00BD7ABB">
        <w:rPr>
          <w:rStyle w:val="s1"/>
          <w:sz w:val="24"/>
          <w:szCs w:val="24"/>
        </w:rPr>
        <w:t>with Lord’s Prayer</w:t>
      </w:r>
      <w:r w:rsidR="00B107C7">
        <w:rPr>
          <w:rStyle w:val="s1"/>
          <w:sz w:val="24"/>
          <w:szCs w:val="24"/>
        </w:rPr>
        <w:t>.</w:t>
      </w:r>
    </w:p>
    <w:p w14:paraId="1E3C5F7F" w14:textId="79AAB943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0B2671CF" w14:textId="1E08ABA4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3BDA"/>
    <w:multiLevelType w:val="hybridMultilevel"/>
    <w:tmpl w:val="13FADCAA"/>
    <w:lvl w:ilvl="0" w:tplc="29B6B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A51EB"/>
    <w:multiLevelType w:val="hybridMultilevel"/>
    <w:tmpl w:val="A8B0DF5C"/>
    <w:lvl w:ilvl="0" w:tplc="8C42649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236A5"/>
    <w:multiLevelType w:val="hybridMultilevel"/>
    <w:tmpl w:val="3BF6CFE6"/>
    <w:lvl w:ilvl="0" w:tplc="27881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0958"/>
    <w:multiLevelType w:val="hybridMultilevel"/>
    <w:tmpl w:val="A502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3D9B"/>
    <w:multiLevelType w:val="hybridMultilevel"/>
    <w:tmpl w:val="0F28C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5602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857C9"/>
    <w:multiLevelType w:val="hybridMultilevel"/>
    <w:tmpl w:val="9300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82D5A"/>
    <w:multiLevelType w:val="hybridMultilevel"/>
    <w:tmpl w:val="F332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A525C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1AA"/>
    <w:rsid w:val="0000174D"/>
    <w:rsid w:val="000027A3"/>
    <w:rsid w:val="00006CC4"/>
    <w:rsid w:val="000073DB"/>
    <w:rsid w:val="00020620"/>
    <w:rsid w:val="00020D9B"/>
    <w:rsid w:val="00035A35"/>
    <w:rsid w:val="000510D6"/>
    <w:rsid w:val="00055A56"/>
    <w:rsid w:val="00060336"/>
    <w:rsid w:val="00063017"/>
    <w:rsid w:val="00065071"/>
    <w:rsid w:val="0007002B"/>
    <w:rsid w:val="000718E5"/>
    <w:rsid w:val="00072A03"/>
    <w:rsid w:val="00077E28"/>
    <w:rsid w:val="0008713A"/>
    <w:rsid w:val="000878D9"/>
    <w:rsid w:val="000A075F"/>
    <w:rsid w:val="000A2170"/>
    <w:rsid w:val="000B0C16"/>
    <w:rsid w:val="000B6BFE"/>
    <w:rsid w:val="000B7EAE"/>
    <w:rsid w:val="000C04D4"/>
    <w:rsid w:val="000C0E2C"/>
    <w:rsid w:val="000C1DF6"/>
    <w:rsid w:val="000C6529"/>
    <w:rsid w:val="000D5514"/>
    <w:rsid w:val="000E100E"/>
    <w:rsid w:val="000E299E"/>
    <w:rsid w:val="000E75DF"/>
    <w:rsid w:val="000F082A"/>
    <w:rsid w:val="000F4267"/>
    <w:rsid w:val="00104A2F"/>
    <w:rsid w:val="00107EFB"/>
    <w:rsid w:val="00111422"/>
    <w:rsid w:val="001353CC"/>
    <w:rsid w:val="0013694C"/>
    <w:rsid w:val="00152BA5"/>
    <w:rsid w:val="001551FF"/>
    <w:rsid w:val="0016338C"/>
    <w:rsid w:val="001677FF"/>
    <w:rsid w:val="00170197"/>
    <w:rsid w:val="00176557"/>
    <w:rsid w:val="001A0F1E"/>
    <w:rsid w:val="001A12E8"/>
    <w:rsid w:val="001A25C9"/>
    <w:rsid w:val="001A5840"/>
    <w:rsid w:val="001C1038"/>
    <w:rsid w:val="001C3F57"/>
    <w:rsid w:val="001C4DEF"/>
    <w:rsid w:val="001C4F6E"/>
    <w:rsid w:val="001C792B"/>
    <w:rsid w:val="001D1AF8"/>
    <w:rsid w:val="001D3767"/>
    <w:rsid w:val="001D6132"/>
    <w:rsid w:val="001E0F3D"/>
    <w:rsid w:val="001E6D0D"/>
    <w:rsid w:val="001F459B"/>
    <w:rsid w:val="002169E5"/>
    <w:rsid w:val="0022218C"/>
    <w:rsid w:val="0022336F"/>
    <w:rsid w:val="0022417E"/>
    <w:rsid w:val="002275B0"/>
    <w:rsid w:val="002405E0"/>
    <w:rsid w:val="00244035"/>
    <w:rsid w:val="00261032"/>
    <w:rsid w:val="002709F0"/>
    <w:rsid w:val="00274341"/>
    <w:rsid w:val="00275BB8"/>
    <w:rsid w:val="002830CE"/>
    <w:rsid w:val="002868F4"/>
    <w:rsid w:val="00287CED"/>
    <w:rsid w:val="002A26D4"/>
    <w:rsid w:val="002B5CB6"/>
    <w:rsid w:val="002C42D0"/>
    <w:rsid w:val="002D4470"/>
    <w:rsid w:val="002F04DD"/>
    <w:rsid w:val="002F45FF"/>
    <w:rsid w:val="00301530"/>
    <w:rsid w:val="00307844"/>
    <w:rsid w:val="00314C65"/>
    <w:rsid w:val="0031579A"/>
    <w:rsid w:val="00320CF6"/>
    <w:rsid w:val="00336F44"/>
    <w:rsid w:val="00337BA6"/>
    <w:rsid w:val="00342D14"/>
    <w:rsid w:val="00345801"/>
    <w:rsid w:val="00351652"/>
    <w:rsid w:val="003521D8"/>
    <w:rsid w:val="00364240"/>
    <w:rsid w:val="0037591D"/>
    <w:rsid w:val="00375A57"/>
    <w:rsid w:val="00396B66"/>
    <w:rsid w:val="003A1803"/>
    <w:rsid w:val="003A2663"/>
    <w:rsid w:val="003B5404"/>
    <w:rsid w:val="003C07DA"/>
    <w:rsid w:val="003C16F0"/>
    <w:rsid w:val="003C3095"/>
    <w:rsid w:val="003C5339"/>
    <w:rsid w:val="003D1300"/>
    <w:rsid w:val="003D3CC2"/>
    <w:rsid w:val="003D50B8"/>
    <w:rsid w:val="003D572C"/>
    <w:rsid w:val="003E2527"/>
    <w:rsid w:val="003E3FBB"/>
    <w:rsid w:val="003E5DEC"/>
    <w:rsid w:val="003E6903"/>
    <w:rsid w:val="003F734E"/>
    <w:rsid w:val="00404670"/>
    <w:rsid w:val="00404D67"/>
    <w:rsid w:val="00415DE8"/>
    <w:rsid w:val="004215E2"/>
    <w:rsid w:val="00421848"/>
    <w:rsid w:val="00421BB5"/>
    <w:rsid w:val="0042493C"/>
    <w:rsid w:val="00436E83"/>
    <w:rsid w:val="004509EC"/>
    <w:rsid w:val="00454976"/>
    <w:rsid w:val="0046106D"/>
    <w:rsid w:val="00463BA3"/>
    <w:rsid w:val="00467F52"/>
    <w:rsid w:val="00471A9A"/>
    <w:rsid w:val="00484C71"/>
    <w:rsid w:val="00496C3B"/>
    <w:rsid w:val="004A010C"/>
    <w:rsid w:val="004B2F7D"/>
    <w:rsid w:val="004B54B0"/>
    <w:rsid w:val="004B71F4"/>
    <w:rsid w:val="004C1B11"/>
    <w:rsid w:val="004C2B22"/>
    <w:rsid w:val="004C43E0"/>
    <w:rsid w:val="004D2646"/>
    <w:rsid w:val="004D36A2"/>
    <w:rsid w:val="004D3966"/>
    <w:rsid w:val="004F2837"/>
    <w:rsid w:val="0050186A"/>
    <w:rsid w:val="00501DED"/>
    <w:rsid w:val="00502F09"/>
    <w:rsid w:val="005073EC"/>
    <w:rsid w:val="00507CB1"/>
    <w:rsid w:val="0051221C"/>
    <w:rsid w:val="005143AA"/>
    <w:rsid w:val="00525BFB"/>
    <w:rsid w:val="00526704"/>
    <w:rsid w:val="00527E54"/>
    <w:rsid w:val="00545008"/>
    <w:rsid w:val="00546ACA"/>
    <w:rsid w:val="00550FA5"/>
    <w:rsid w:val="005545D4"/>
    <w:rsid w:val="00555B9C"/>
    <w:rsid w:val="00560304"/>
    <w:rsid w:val="00565246"/>
    <w:rsid w:val="0056598F"/>
    <w:rsid w:val="005713BD"/>
    <w:rsid w:val="005743E3"/>
    <w:rsid w:val="005751EE"/>
    <w:rsid w:val="0059142F"/>
    <w:rsid w:val="005918B6"/>
    <w:rsid w:val="005A1E05"/>
    <w:rsid w:val="005A7517"/>
    <w:rsid w:val="005B0603"/>
    <w:rsid w:val="005B47B4"/>
    <w:rsid w:val="005B4A13"/>
    <w:rsid w:val="005C4641"/>
    <w:rsid w:val="005C63D3"/>
    <w:rsid w:val="005D681D"/>
    <w:rsid w:val="005E0453"/>
    <w:rsid w:val="005F1F25"/>
    <w:rsid w:val="005F3485"/>
    <w:rsid w:val="005F76F1"/>
    <w:rsid w:val="006027D5"/>
    <w:rsid w:val="00604C10"/>
    <w:rsid w:val="00610C9C"/>
    <w:rsid w:val="00633A01"/>
    <w:rsid w:val="00635204"/>
    <w:rsid w:val="00641223"/>
    <w:rsid w:val="00641D04"/>
    <w:rsid w:val="00655962"/>
    <w:rsid w:val="00655B58"/>
    <w:rsid w:val="00670FC6"/>
    <w:rsid w:val="00676BC0"/>
    <w:rsid w:val="00680519"/>
    <w:rsid w:val="00685B7B"/>
    <w:rsid w:val="00687DA2"/>
    <w:rsid w:val="00694956"/>
    <w:rsid w:val="006A26C5"/>
    <w:rsid w:val="006A4102"/>
    <w:rsid w:val="006B4B65"/>
    <w:rsid w:val="006B4E73"/>
    <w:rsid w:val="006B5356"/>
    <w:rsid w:val="006B6E4D"/>
    <w:rsid w:val="006C215E"/>
    <w:rsid w:val="006D291F"/>
    <w:rsid w:val="006E2421"/>
    <w:rsid w:val="006E3540"/>
    <w:rsid w:val="006E4CC3"/>
    <w:rsid w:val="0070526B"/>
    <w:rsid w:val="00715BB7"/>
    <w:rsid w:val="00722DAA"/>
    <w:rsid w:val="00724C57"/>
    <w:rsid w:val="0072733D"/>
    <w:rsid w:val="00730B6E"/>
    <w:rsid w:val="0073204E"/>
    <w:rsid w:val="00751128"/>
    <w:rsid w:val="0075492F"/>
    <w:rsid w:val="00761454"/>
    <w:rsid w:val="007626C3"/>
    <w:rsid w:val="00762992"/>
    <w:rsid w:val="007744E9"/>
    <w:rsid w:val="007802FC"/>
    <w:rsid w:val="00786E3D"/>
    <w:rsid w:val="00794C6B"/>
    <w:rsid w:val="007A0D56"/>
    <w:rsid w:val="007B452E"/>
    <w:rsid w:val="007C18B3"/>
    <w:rsid w:val="007C2FDD"/>
    <w:rsid w:val="007D1932"/>
    <w:rsid w:val="007D39DA"/>
    <w:rsid w:val="007E11D7"/>
    <w:rsid w:val="007F51F2"/>
    <w:rsid w:val="007F5908"/>
    <w:rsid w:val="00800D68"/>
    <w:rsid w:val="0081679B"/>
    <w:rsid w:val="00823315"/>
    <w:rsid w:val="00832768"/>
    <w:rsid w:val="00835DB2"/>
    <w:rsid w:val="00842C5F"/>
    <w:rsid w:val="00843E2E"/>
    <w:rsid w:val="008471CE"/>
    <w:rsid w:val="00860E8D"/>
    <w:rsid w:val="00865484"/>
    <w:rsid w:val="008677FE"/>
    <w:rsid w:val="00875BF2"/>
    <w:rsid w:val="0088068A"/>
    <w:rsid w:val="00886879"/>
    <w:rsid w:val="00886E92"/>
    <w:rsid w:val="00890B79"/>
    <w:rsid w:val="00894B2F"/>
    <w:rsid w:val="008A1616"/>
    <w:rsid w:val="008A42AB"/>
    <w:rsid w:val="008B342C"/>
    <w:rsid w:val="008B4BCE"/>
    <w:rsid w:val="008B6D16"/>
    <w:rsid w:val="008C1438"/>
    <w:rsid w:val="008F2980"/>
    <w:rsid w:val="008F4E44"/>
    <w:rsid w:val="009008E3"/>
    <w:rsid w:val="00904625"/>
    <w:rsid w:val="009055E2"/>
    <w:rsid w:val="00905C01"/>
    <w:rsid w:val="00914192"/>
    <w:rsid w:val="009144D1"/>
    <w:rsid w:val="00917C8C"/>
    <w:rsid w:val="00921DA2"/>
    <w:rsid w:val="009244BC"/>
    <w:rsid w:val="00933575"/>
    <w:rsid w:val="00952B11"/>
    <w:rsid w:val="009674B6"/>
    <w:rsid w:val="00987AC7"/>
    <w:rsid w:val="00991805"/>
    <w:rsid w:val="009A7861"/>
    <w:rsid w:val="009B0861"/>
    <w:rsid w:val="009B4BEE"/>
    <w:rsid w:val="009B54AC"/>
    <w:rsid w:val="009C1B1E"/>
    <w:rsid w:val="009C30C0"/>
    <w:rsid w:val="009C34E1"/>
    <w:rsid w:val="009C44C6"/>
    <w:rsid w:val="009C7FE4"/>
    <w:rsid w:val="009D0CB1"/>
    <w:rsid w:val="009D3D5E"/>
    <w:rsid w:val="009E4BE4"/>
    <w:rsid w:val="009E6F67"/>
    <w:rsid w:val="009F1B4A"/>
    <w:rsid w:val="009F723D"/>
    <w:rsid w:val="00A10EBF"/>
    <w:rsid w:val="00A117D9"/>
    <w:rsid w:val="00A125D6"/>
    <w:rsid w:val="00A142D8"/>
    <w:rsid w:val="00A2158F"/>
    <w:rsid w:val="00A22AC3"/>
    <w:rsid w:val="00A31F94"/>
    <w:rsid w:val="00A35C79"/>
    <w:rsid w:val="00A54DDB"/>
    <w:rsid w:val="00A565E5"/>
    <w:rsid w:val="00A600FB"/>
    <w:rsid w:val="00A74ACF"/>
    <w:rsid w:val="00A81797"/>
    <w:rsid w:val="00A83269"/>
    <w:rsid w:val="00A84C02"/>
    <w:rsid w:val="00A85A5C"/>
    <w:rsid w:val="00AC32B8"/>
    <w:rsid w:val="00AC424E"/>
    <w:rsid w:val="00AC5997"/>
    <w:rsid w:val="00AD0625"/>
    <w:rsid w:val="00AE3DA8"/>
    <w:rsid w:val="00B025A8"/>
    <w:rsid w:val="00B031DD"/>
    <w:rsid w:val="00B05013"/>
    <w:rsid w:val="00B107C7"/>
    <w:rsid w:val="00B1318F"/>
    <w:rsid w:val="00B162EE"/>
    <w:rsid w:val="00B172CC"/>
    <w:rsid w:val="00B21C1B"/>
    <w:rsid w:val="00B24A02"/>
    <w:rsid w:val="00B26164"/>
    <w:rsid w:val="00B2650E"/>
    <w:rsid w:val="00B26EB1"/>
    <w:rsid w:val="00B26F7A"/>
    <w:rsid w:val="00B3013E"/>
    <w:rsid w:val="00B30BC3"/>
    <w:rsid w:val="00B30ED0"/>
    <w:rsid w:val="00B32EDD"/>
    <w:rsid w:val="00B33284"/>
    <w:rsid w:val="00B501F0"/>
    <w:rsid w:val="00B51621"/>
    <w:rsid w:val="00B66BD6"/>
    <w:rsid w:val="00B70460"/>
    <w:rsid w:val="00B81780"/>
    <w:rsid w:val="00B912F1"/>
    <w:rsid w:val="00BA0DFC"/>
    <w:rsid w:val="00BA3A39"/>
    <w:rsid w:val="00BB12AE"/>
    <w:rsid w:val="00BB4E0D"/>
    <w:rsid w:val="00BC1AEF"/>
    <w:rsid w:val="00BC3578"/>
    <w:rsid w:val="00BD156E"/>
    <w:rsid w:val="00BD1F23"/>
    <w:rsid w:val="00BD45B6"/>
    <w:rsid w:val="00BD63AB"/>
    <w:rsid w:val="00BD7903"/>
    <w:rsid w:val="00BD7ABB"/>
    <w:rsid w:val="00BE2D79"/>
    <w:rsid w:val="00BE573A"/>
    <w:rsid w:val="00BE6184"/>
    <w:rsid w:val="00BE7F63"/>
    <w:rsid w:val="00BF0F06"/>
    <w:rsid w:val="00BF3654"/>
    <w:rsid w:val="00BF4A3A"/>
    <w:rsid w:val="00C04670"/>
    <w:rsid w:val="00C11AA7"/>
    <w:rsid w:val="00C13FAA"/>
    <w:rsid w:val="00C14226"/>
    <w:rsid w:val="00C15230"/>
    <w:rsid w:val="00C17D06"/>
    <w:rsid w:val="00C20943"/>
    <w:rsid w:val="00C23F3E"/>
    <w:rsid w:val="00C24694"/>
    <w:rsid w:val="00C26E92"/>
    <w:rsid w:val="00C32059"/>
    <w:rsid w:val="00C400AD"/>
    <w:rsid w:val="00C42B8B"/>
    <w:rsid w:val="00C465EC"/>
    <w:rsid w:val="00C4703E"/>
    <w:rsid w:val="00C5046F"/>
    <w:rsid w:val="00C556D2"/>
    <w:rsid w:val="00C61E60"/>
    <w:rsid w:val="00C64536"/>
    <w:rsid w:val="00C702C9"/>
    <w:rsid w:val="00C73E25"/>
    <w:rsid w:val="00C75EF0"/>
    <w:rsid w:val="00C7713A"/>
    <w:rsid w:val="00C77BE9"/>
    <w:rsid w:val="00C802AA"/>
    <w:rsid w:val="00C81D0F"/>
    <w:rsid w:val="00C91EB5"/>
    <w:rsid w:val="00CA3452"/>
    <w:rsid w:val="00CB6698"/>
    <w:rsid w:val="00CC346D"/>
    <w:rsid w:val="00CC627C"/>
    <w:rsid w:val="00CD49C3"/>
    <w:rsid w:val="00CE56E9"/>
    <w:rsid w:val="00CE6D20"/>
    <w:rsid w:val="00CF56A3"/>
    <w:rsid w:val="00D002EE"/>
    <w:rsid w:val="00D04EEB"/>
    <w:rsid w:val="00D146B6"/>
    <w:rsid w:val="00D204C4"/>
    <w:rsid w:val="00D20F91"/>
    <w:rsid w:val="00D3242E"/>
    <w:rsid w:val="00D325AB"/>
    <w:rsid w:val="00D33944"/>
    <w:rsid w:val="00D376F5"/>
    <w:rsid w:val="00D420E7"/>
    <w:rsid w:val="00D47008"/>
    <w:rsid w:val="00D55576"/>
    <w:rsid w:val="00D64A2B"/>
    <w:rsid w:val="00D66D0B"/>
    <w:rsid w:val="00D725AF"/>
    <w:rsid w:val="00D75B9E"/>
    <w:rsid w:val="00D76B67"/>
    <w:rsid w:val="00D76FDC"/>
    <w:rsid w:val="00D83A4F"/>
    <w:rsid w:val="00D9524E"/>
    <w:rsid w:val="00DA19AC"/>
    <w:rsid w:val="00DA3D3D"/>
    <w:rsid w:val="00DB5C46"/>
    <w:rsid w:val="00DC465F"/>
    <w:rsid w:val="00DD6AF1"/>
    <w:rsid w:val="00DD7C84"/>
    <w:rsid w:val="00DE5FA6"/>
    <w:rsid w:val="00DE611B"/>
    <w:rsid w:val="00DF3963"/>
    <w:rsid w:val="00E16A81"/>
    <w:rsid w:val="00E2101E"/>
    <w:rsid w:val="00E27EAB"/>
    <w:rsid w:val="00E315A1"/>
    <w:rsid w:val="00E54C2F"/>
    <w:rsid w:val="00E61AEF"/>
    <w:rsid w:val="00E642A8"/>
    <w:rsid w:val="00E70F66"/>
    <w:rsid w:val="00E736E2"/>
    <w:rsid w:val="00E87687"/>
    <w:rsid w:val="00E93FAB"/>
    <w:rsid w:val="00EA2739"/>
    <w:rsid w:val="00EA4BC5"/>
    <w:rsid w:val="00EB1EC0"/>
    <w:rsid w:val="00EB5C8F"/>
    <w:rsid w:val="00EB76EC"/>
    <w:rsid w:val="00EC05ED"/>
    <w:rsid w:val="00EC0CB2"/>
    <w:rsid w:val="00EE6E74"/>
    <w:rsid w:val="00EF0C80"/>
    <w:rsid w:val="00EF2CB4"/>
    <w:rsid w:val="00EF2E39"/>
    <w:rsid w:val="00EF32EC"/>
    <w:rsid w:val="00F00964"/>
    <w:rsid w:val="00F103DA"/>
    <w:rsid w:val="00F1068F"/>
    <w:rsid w:val="00F1682D"/>
    <w:rsid w:val="00F22239"/>
    <w:rsid w:val="00F25A01"/>
    <w:rsid w:val="00F3469C"/>
    <w:rsid w:val="00F45E58"/>
    <w:rsid w:val="00F60BA1"/>
    <w:rsid w:val="00F61AC3"/>
    <w:rsid w:val="00F62172"/>
    <w:rsid w:val="00F64A22"/>
    <w:rsid w:val="00F67A40"/>
    <w:rsid w:val="00F67BC0"/>
    <w:rsid w:val="00F758B9"/>
    <w:rsid w:val="00F82D16"/>
    <w:rsid w:val="00F8773D"/>
    <w:rsid w:val="00F90372"/>
    <w:rsid w:val="00F972F6"/>
    <w:rsid w:val="00FC27FB"/>
    <w:rsid w:val="00FD30AA"/>
    <w:rsid w:val="00FD3752"/>
    <w:rsid w:val="00FE0CA8"/>
    <w:rsid w:val="00FE5FE7"/>
    <w:rsid w:val="00FF0AF2"/>
    <w:rsid w:val="00FF34A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9965-4AB3-4F43-BAAE-238579BD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7</cp:revision>
  <cp:lastPrinted>2017-01-23T02:24:00Z</cp:lastPrinted>
  <dcterms:created xsi:type="dcterms:W3CDTF">2020-02-04T00:31:00Z</dcterms:created>
  <dcterms:modified xsi:type="dcterms:W3CDTF">2020-02-04T02:43:00Z</dcterms:modified>
</cp:coreProperties>
</file>